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BDD" w:rsidRDefault="00511BDD" w:rsidP="00BE6C95">
      <w:pPr>
        <w:ind w:firstLine="720"/>
      </w:pPr>
    </w:p>
    <w:p w:rsidR="00511BDD" w:rsidRDefault="00511BDD" w:rsidP="00BE6C95">
      <w:pPr>
        <w:ind w:firstLine="720"/>
      </w:pPr>
    </w:p>
    <w:p w:rsidR="00511BDD" w:rsidRDefault="00511BDD" w:rsidP="00BE6C95">
      <w:pPr>
        <w:ind w:firstLine="720"/>
      </w:pPr>
    </w:p>
    <w:p w:rsidR="00511BDD" w:rsidRDefault="00511BDD" w:rsidP="00BE6C95">
      <w:pPr>
        <w:ind w:firstLine="720"/>
      </w:pPr>
    </w:p>
    <w:p w:rsidR="00511BDD" w:rsidRDefault="00511BDD" w:rsidP="00BE6C95">
      <w:pPr>
        <w:ind w:firstLine="720"/>
      </w:pPr>
    </w:p>
    <w:p w:rsidR="00511BDD" w:rsidRDefault="00511BDD" w:rsidP="00BE6C95">
      <w:pPr>
        <w:ind w:firstLine="720"/>
      </w:pPr>
    </w:p>
    <w:p w:rsidR="00511BDD" w:rsidRDefault="00511BDD" w:rsidP="00BE6C95">
      <w:pPr>
        <w:ind w:firstLine="720"/>
      </w:pPr>
    </w:p>
    <w:p w:rsidR="00511BDD" w:rsidRDefault="00511BDD" w:rsidP="00BE6C95">
      <w:pPr>
        <w:ind w:firstLine="720"/>
      </w:pPr>
      <w:r>
        <w:t>Name</w:t>
      </w:r>
    </w:p>
    <w:p w:rsidR="00511BDD" w:rsidRDefault="00511BDD" w:rsidP="00BE6C95">
      <w:pPr>
        <w:ind w:firstLine="720"/>
      </w:pPr>
      <w:r>
        <w:t>Institution</w:t>
      </w:r>
    </w:p>
    <w:p w:rsidR="00511BDD" w:rsidRDefault="00511BDD" w:rsidP="00BE6C95">
      <w:pPr>
        <w:ind w:firstLine="720"/>
      </w:pPr>
      <w:r>
        <w:t>Professor</w:t>
      </w:r>
    </w:p>
    <w:p w:rsidR="00511BDD" w:rsidRDefault="00511BDD" w:rsidP="00BE6C95">
      <w:pPr>
        <w:ind w:firstLine="720"/>
      </w:pPr>
      <w:r>
        <w:t>Date</w:t>
      </w:r>
    </w:p>
    <w:p w:rsidR="00511BDD" w:rsidRDefault="00511BDD">
      <w:r>
        <w:br w:type="page"/>
      </w:r>
    </w:p>
    <w:p w:rsidR="00EA4ECC" w:rsidRDefault="00271AF0" w:rsidP="00BE6C95">
      <w:pPr>
        <w:ind w:firstLine="720"/>
      </w:pPr>
      <w:r>
        <w:lastRenderedPageBreak/>
        <w:t>In addition to the job-specific hard skills, employers look for soft skills. Soft skills refer to personal attributes such as communication skills and personality traits, which sets an individual apart from each other. Even though some people, such as politicians may have questionable soft skills, these essential attributes make part of every employer's priority list.</w:t>
      </w:r>
    </w:p>
    <w:p w:rsidR="008266DA" w:rsidRDefault="00271AF0">
      <w:r>
        <w:t xml:space="preserve"> </w:t>
      </w:r>
      <w:r w:rsidR="00511BDD">
        <w:tab/>
      </w:r>
      <w:r>
        <w:t xml:space="preserve">Soft skills are needed in all work aspects. Communication skills, work ethics, leadership, creative problem-solving abilities, conflict resolution, team players, and time management are some of the crucial soft skills. Most employees should strive to possess these attributes. Excellent communication with colleagues and customers </w:t>
      </w:r>
      <w:r w:rsidR="00231FE7">
        <w:t>propels the business forward while still maintaining efficient communication within an organization. On the other hand, creativity, problem-solving skills, and conflict management aid in personality development</w:t>
      </w:r>
      <w:r w:rsidR="00511BDD" w:rsidRPr="00511BDD">
        <w:t xml:space="preserve"> </w:t>
      </w:r>
      <w:r w:rsidR="00511BDD">
        <w:t>(Balcar, 2016)</w:t>
      </w:r>
      <w:r w:rsidR="00231FE7">
        <w:t>. Poor soft skills in businesses can lead to poor customer relations and a negative impact on sales.</w:t>
      </w:r>
    </w:p>
    <w:p w:rsidR="00511BDD" w:rsidRDefault="00271AF0" w:rsidP="00511BDD">
      <w:pPr>
        <w:ind w:firstLine="720"/>
      </w:pPr>
      <w:r>
        <w:t>In summary, soft skills are as necessary as hard skills when it comes to all work aspects. People with a good score on social skills offer an added advantage in businesses and organizations that require good customer relations.</w:t>
      </w:r>
    </w:p>
    <w:p w:rsidR="00511BDD" w:rsidRDefault="00511BDD">
      <w:r>
        <w:br w:type="page"/>
      </w:r>
    </w:p>
    <w:p w:rsidR="00231FE7" w:rsidRDefault="00511BDD" w:rsidP="00511BDD">
      <w:pPr>
        <w:ind w:firstLine="720"/>
        <w:jc w:val="center"/>
      </w:pPr>
      <w:r>
        <w:lastRenderedPageBreak/>
        <w:t>References</w:t>
      </w:r>
    </w:p>
    <w:p w:rsidR="00511BDD" w:rsidRDefault="00511BDD" w:rsidP="00511BDD">
      <w:r>
        <w:t>Balcar, J. (2016). Is it better to invest in hard or soft skills?. The Economic and Labour Relations Review, 27(4), 453-470.</w:t>
      </w:r>
    </w:p>
    <w:p w:rsidR="00511BDD" w:rsidRDefault="00511BDD" w:rsidP="00511BDD">
      <w:pPr>
        <w:ind w:firstLine="720"/>
        <w:jc w:val="center"/>
      </w:pPr>
    </w:p>
    <w:sectPr w:rsidR="00511BDD" w:rsidSect="00511B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AE1" w:rsidRDefault="00384AE1" w:rsidP="00F27619">
      <w:pPr>
        <w:spacing w:after="0" w:line="240" w:lineRule="auto"/>
      </w:pPr>
      <w:r>
        <w:separator/>
      </w:r>
    </w:p>
  </w:endnote>
  <w:endnote w:type="continuationSeparator" w:id="1">
    <w:p w:rsidR="00384AE1" w:rsidRDefault="00384AE1" w:rsidP="00F276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AE1" w:rsidRDefault="00384AE1" w:rsidP="00F27619">
      <w:pPr>
        <w:spacing w:after="0" w:line="240" w:lineRule="auto"/>
      </w:pPr>
      <w:r>
        <w:separator/>
      </w:r>
    </w:p>
  </w:footnote>
  <w:footnote w:type="continuationSeparator" w:id="1">
    <w:p w:rsidR="00384AE1" w:rsidRDefault="00384AE1" w:rsidP="00F276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DD" w:rsidRDefault="00511BDD" w:rsidP="00511BDD">
    <w:pPr>
      <w:pStyle w:val="Header"/>
    </w:pPr>
    <w:r>
      <w:t xml:space="preserve"> MERITS OF SOFT SKILLS                                                                                              </w:t>
    </w:r>
    <w:fldSimple w:instr=" PAGE   \* MERGEFORMAT ">
      <w:r>
        <w:rPr>
          <w:noProof/>
        </w:rPr>
        <w:t>2</w:t>
      </w:r>
    </w:fldSimple>
  </w:p>
  <w:p w:rsidR="00511BDD" w:rsidRDefault="00511B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DD" w:rsidRDefault="00511BDD" w:rsidP="00511BDD">
    <w:pPr>
      <w:pStyle w:val="Header"/>
    </w:pPr>
    <w:r>
      <w:t xml:space="preserve">Running head: MERITS OF SOFT SKILLS                                                                         </w:t>
    </w:r>
    <w:fldSimple w:instr=" PAGE   \* MERGEFORMAT ">
      <w:r>
        <w:rPr>
          <w:noProof/>
        </w:rPr>
        <w:t>1</w:t>
      </w:r>
    </w:fldSimple>
  </w:p>
  <w:p w:rsidR="00511BDD" w:rsidRDefault="00511BDD">
    <w:pPr>
      <w:pStyle w:val="Header"/>
    </w:pPr>
  </w:p>
  <w:p w:rsidR="00511BDD" w:rsidRDefault="00511B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A4ECC"/>
    <w:rsid w:val="001317F9"/>
    <w:rsid w:val="00231FE7"/>
    <w:rsid w:val="00271AF0"/>
    <w:rsid w:val="00384AE1"/>
    <w:rsid w:val="00511BDD"/>
    <w:rsid w:val="008266DA"/>
    <w:rsid w:val="008649C9"/>
    <w:rsid w:val="00A74CAF"/>
    <w:rsid w:val="00B05660"/>
    <w:rsid w:val="00BE6C95"/>
    <w:rsid w:val="00EA4ECC"/>
    <w:rsid w:val="00F276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619"/>
  </w:style>
  <w:style w:type="paragraph" w:styleId="Footer">
    <w:name w:val="footer"/>
    <w:basedOn w:val="Normal"/>
    <w:link w:val="FooterChar"/>
    <w:uiPriority w:val="99"/>
    <w:semiHidden/>
    <w:unhideWhenUsed/>
    <w:rsid w:val="00F276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7619"/>
  </w:style>
  <w:style w:type="paragraph" w:styleId="BalloonText">
    <w:name w:val="Balloon Text"/>
    <w:basedOn w:val="Normal"/>
    <w:link w:val="BalloonTextChar"/>
    <w:uiPriority w:val="99"/>
    <w:semiHidden/>
    <w:unhideWhenUsed/>
    <w:rsid w:val="00511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B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caroline</cp:lastModifiedBy>
  <cp:revision>3</cp:revision>
  <dcterms:created xsi:type="dcterms:W3CDTF">2019-08-16T00:42:00Z</dcterms:created>
  <dcterms:modified xsi:type="dcterms:W3CDTF">2019-08-16T01:17:00Z</dcterms:modified>
</cp:coreProperties>
</file>